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0C" w:rsidRDefault="00AD3AC2">
      <w:pPr>
        <w:pStyle w:val="Ttulo2"/>
        <w:spacing w:line="379" w:lineRule="auto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34BBCCBD" wp14:editId="23AA4115">
            <wp:simplePos x="0" y="0"/>
            <wp:positionH relativeFrom="page">
              <wp:posOffset>238760</wp:posOffset>
            </wp:positionH>
            <wp:positionV relativeFrom="paragraph">
              <wp:posOffset>-213995</wp:posOffset>
            </wp:positionV>
            <wp:extent cx="1018242" cy="11016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86A" w:rsidRDefault="00530C21" w:rsidP="00AD3AC2">
      <w:pPr>
        <w:pStyle w:val="Ttulo2"/>
        <w:spacing w:before="0"/>
        <w:ind w:left="1928" w:right="3958"/>
      </w:pP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:rsidR="00FF686A" w:rsidRDefault="00530C21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:rsidR="00FF686A" w:rsidRDefault="00530C21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:rsidR="00FF686A" w:rsidRDefault="00FF686A">
      <w:pPr>
        <w:pStyle w:val="Corpodetexto"/>
        <w:spacing w:before="132"/>
        <w:rPr>
          <w:sz w:val="20"/>
        </w:rPr>
      </w:pPr>
    </w:p>
    <w:p w:rsidR="00FF686A" w:rsidRDefault="00FF686A">
      <w:pPr>
        <w:rPr>
          <w:sz w:val="20"/>
        </w:rPr>
        <w:sectPr w:rsidR="00FF686A">
          <w:footerReference w:type="default" r:id="rId8"/>
          <w:type w:val="continuous"/>
          <w:pgSz w:w="11910" w:h="16840"/>
          <w:pgMar w:top="540" w:right="220" w:bottom="860" w:left="200" w:header="0" w:footer="672" w:gutter="0"/>
          <w:pgNumType w:start="1"/>
          <w:cols w:space="720"/>
        </w:sectPr>
      </w:pPr>
    </w:p>
    <w:p w:rsidR="00FF686A" w:rsidRDefault="00530C21">
      <w:pPr>
        <w:pStyle w:val="Ttulo1"/>
      </w:pPr>
      <w:r>
        <w:rPr>
          <w:spacing w:val="-2"/>
        </w:rPr>
        <w:lastRenderedPageBreak/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FF686A" w:rsidRDefault="00530C21">
      <w:pPr>
        <w:spacing w:before="87"/>
        <w:rPr>
          <w:rFonts w:ascii="Arial"/>
          <w:b/>
          <w:sz w:val="14"/>
        </w:rPr>
      </w:pPr>
      <w:r>
        <w:br w:type="column"/>
      </w:r>
    </w:p>
    <w:p w:rsidR="00FF686A" w:rsidRDefault="00530C21">
      <w:pPr>
        <w:ind w:left="2021"/>
        <w:rPr>
          <w:rFonts w:ascii="Arial"/>
          <w:i/>
          <w:sz w:val="14"/>
        </w:rPr>
      </w:pPr>
      <w:r>
        <w:rPr>
          <w:rFonts w:ascii="Arial"/>
          <w:i/>
          <w:spacing w:val="-2"/>
          <w:sz w:val="14"/>
        </w:rPr>
        <w:t>07/02/2024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14:13:25</w:t>
      </w:r>
    </w:p>
    <w:p w:rsidR="00FF686A" w:rsidRDefault="00FF686A">
      <w:pPr>
        <w:rPr>
          <w:rFonts w:ascii="Arial"/>
          <w:sz w:val="14"/>
        </w:rPr>
        <w:sectPr w:rsidR="00FF686A">
          <w:type w:val="continuous"/>
          <w:pgSz w:w="11910" w:h="16840"/>
          <w:pgMar w:top="540" w:right="220" w:bottom="860" w:left="200" w:header="0" w:footer="672" w:gutter="0"/>
          <w:cols w:num="2" w:space="720" w:equalWidth="0">
            <w:col w:w="7915" w:space="40"/>
            <w:col w:w="3535"/>
          </w:cols>
        </w:sectPr>
      </w:pPr>
    </w:p>
    <w:p w:rsidR="00FF686A" w:rsidRDefault="00FF686A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:rsidR="00FF686A" w:rsidRDefault="00530C21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 000008/2024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07/02/2024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000014/2024</w:t>
            </w: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14" w:right="1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 w:rsidRPr="00AD3AC2">
        <w:trPr>
          <w:trHeight w:val="404"/>
        </w:trPr>
        <w:tc>
          <w:tcPr>
            <w:tcW w:w="1414" w:type="dxa"/>
          </w:tcPr>
          <w:p w:rsidR="00FF686A" w:rsidRPr="00AD3AC2" w:rsidRDefault="00530C21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Código</w:t>
            </w:r>
          </w:p>
        </w:tc>
        <w:tc>
          <w:tcPr>
            <w:tcW w:w="4352" w:type="dxa"/>
          </w:tcPr>
          <w:p w:rsidR="00FF686A" w:rsidRPr="00AD3AC2" w:rsidRDefault="00530C21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:rsidR="00FF686A" w:rsidRPr="00AD3AC2" w:rsidRDefault="00530C21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:rsidR="00FF686A" w:rsidRPr="00AD3AC2" w:rsidRDefault="00530C21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:rsidR="00FF686A" w:rsidRPr="00AD3AC2" w:rsidRDefault="00530C21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3AC2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AD3AC2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AD3AC2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Total</w:t>
            </w:r>
          </w:p>
        </w:tc>
      </w:tr>
      <w:tr w:rsidR="007D4D0C" w:rsidRPr="007D4D0C" w:rsidTr="003E636F">
        <w:trPr>
          <w:trHeight w:val="446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1816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ENVELOPE OFICIO SACO GRAFT, 80G 240X340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50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406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1817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adjustRightInd w:val="0"/>
              <w:ind w:firstLine="2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CANETA ESFEROGRÁFICA 1.0</w:t>
            </w:r>
          </w:p>
          <w:p w:rsidR="007D4D0C" w:rsidRPr="007D4D0C" w:rsidRDefault="007D4D0C" w:rsidP="003E636F">
            <w:pPr>
              <w:adjustRightInd w:val="0"/>
              <w:ind w:left="172" w:right="211" w:firstLine="3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ponta 1,0mm; tampa ventilada; corpo hexagonal com furo;</w:t>
            </w:r>
            <w:r w:rsidR="003E63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cor: azul - caixa com 10 unidades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540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1818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adjustRightInd w:val="0"/>
              <w:ind w:left="2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CANETA ESFEROGRÁFICA 1.0; PONTA MEDIA;</w:t>
            </w:r>
          </w:p>
          <w:p w:rsidR="007D4D0C" w:rsidRPr="007D4D0C" w:rsidRDefault="007D4D0C" w:rsidP="003E636F">
            <w:pPr>
              <w:adjustRightInd w:val="0"/>
              <w:ind w:left="2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tampa ventilada; corpo hexagonal com furo;</w:t>
            </w:r>
          </w:p>
          <w:p w:rsidR="007D4D0C" w:rsidRPr="007D4D0C" w:rsidRDefault="007D4D0C" w:rsidP="003E636F">
            <w:pPr>
              <w:adjustRightInd w:val="0"/>
              <w:ind w:left="202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cor: preta caixa com 10 unidades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51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1820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PASTA SANFONADA PLÁSTICA; A4; TRANSPARENTE; 12 divisorias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548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1821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PASTA A-Z COM VISOR. OFICIO LL. UNIDADE. 285X345MM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30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514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1822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PILHA ALCALINA AA. EMBALAGEM COM 04 UNIDADES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635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1826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PILHA ALCALINA AAA. EMBALAGEM COM 04 UNIDADES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3E636F">
        <w:trPr>
          <w:trHeight w:val="468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1823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PILHA AAAA 1,5V. EMBALAGEM COM 2 UNIDADES.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68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1824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PASTA CATALOGO A4 C/50 ENVELOPES 225MMX300MM AZUL OU PRETA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68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1825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PASTA CATALOGO A4 C/12 ENVELOPES 225MMX300MM, AZUL OU PRETA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68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1827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 xml:space="preserve">BLOCO ADESIVO PARA RECADO; PACOTE COM 4 UNIDADES </w:t>
            </w:r>
          </w:p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C/ 100 FOLHAS, CORES SORTIDAS; ADESIVO; MEDIDAS 38X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PCT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3E636F">
        <w:trPr>
          <w:trHeight w:val="554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1830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CADERNO ESPIRAL, CAPA DURA, 1 MATÉRIA - 80 FOLHAS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7D4D0C">
        <w:trPr>
          <w:trHeight w:val="68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1831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adjustRightInd w:val="0"/>
              <w:ind w:left="202" w:right="2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PAPEL A4 – BRANCO 210mmx29700; 75g/m². embalagem: caixa com 10 pacotes de</w:t>
            </w:r>
          </w:p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500 folhas. marcas de referencia:chamex, copimax e report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CX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3E636F">
        <w:trPr>
          <w:trHeight w:val="620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1968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CLIPS GALVANIZADO PARA PAPEL, 4,0 CAIXA COM 500UN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3E636F">
        <w:trPr>
          <w:trHeight w:val="402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1969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 w:right="21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EXTRATOR DE GRAMPO, AÇO INOX 15CM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4D0C" w:rsidRPr="007D4D0C" w:rsidTr="003E636F">
        <w:trPr>
          <w:trHeight w:val="409"/>
        </w:trPr>
        <w:tc>
          <w:tcPr>
            <w:tcW w:w="1414" w:type="dxa"/>
          </w:tcPr>
          <w:p w:rsidR="007D4D0C" w:rsidRPr="007D4D0C" w:rsidRDefault="007D4D0C" w:rsidP="003E636F">
            <w:pPr>
              <w:pStyle w:val="TableParagraph"/>
              <w:spacing w:before="70"/>
              <w:ind w:left="109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1970</w:t>
            </w:r>
          </w:p>
        </w:tc>
        <w:tc>
          <w:tcPr>
            <w:tcW w:w="4352" w:type="dxa"/>
          </w:tcPr>
          <w:p w:rsidR="007D4D0C" w:rsidRPr="007D4D0C" w:rsidRDefault="007D4D0C" w:rsidP="003E636F">
            <w:pPr>
              <w:pStyle w:val="TableParagraph"/>
              <w:spacing w:before="70"/>
              <w:ind w:left="172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sz w:val="20"/>
                <w:szCs w:val="20"/>
              </w:rPr>
              <w:t>PERFURADOR DE FOLHA EM METAL, 2 FUROS</w:t>
            </w:r>
          </w:p>
        </w:tc>
        <w:tc>
          <w:tcPr>
            <w:tcW w:w="1256" w:type="dxa"/>
          </w:tcPr>
          <w:p w:rsidR="007D4D0C" w:rsidRPr="007D4D0C" w:rsidRDefault="007D4D0C" w:rsidP="003E636F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D4D0C" w:rsidRPr="007D4D0C" w:rsidRDefault="007D4D0C" w:rsidP="003E636F">
            <w:pPr>
              <w:pStyle w:val="TableParagraph"/>
              <w:spacing w:before="70"/>
              <w:ind w:left="5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7D4D0C" w:rsidRPr="007D4D0C" w:rsidRDefault="007D4D0C" w:rsidP="003E636F">
            <w:pPr>
              <w:pStyle w:val="TableParagraph"/>
              <w:spacing w:before="70"/>
              <w:ind w:left="73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D4D0C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7D4D0C" w:rsidRPr="007D4D0C" w:rsidRDefault="007D4D0C" w:rsidP="007D4D0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F686A" w:rsidRDefault="00FF686A">
      <w:pPr>
        <w:rPr>
          <w:rFonts w:ascii="Times New Roman"/>
          <w:sz w:val="16"/>
        </w:rPr>
        <w:sectPr w:rsidR="00FF686A">
          <w:type w:val="continuous"/>
          <w:pgSz w:w="11910" w:h="16840"/>
          <w:pgMar w:top="540" w:right="220" w:bottom="860" w:left="200" w:header="0" w:footer="672" w:gutter="0"/>
          <w:cols w:space="720"/>
        </w:sectPr>
      </w:pPr>
    </w:p>
    <w:p w:rsidR="00FF686A" w:rsidRDefault="00530C21">
      <w:pPr>
        <w:pStyle w:val="Ttulo2"/>
        <w:spacing w:line="379" w:lineRule="auto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239268</wp:posOffset>
            </wp:positionH>
            <wp:positionV relativeFrom="paragraph">
              <wp:posOffset>44703</wp:posOffset>
            </wp:positionV>
            <wp:extent cx="1018242" cy="110161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:rsidR="00FF686A" w:rsidRDefault="00530C21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:rsidR="00FF686A" w:rsidRDefault="00530C21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:rsidR="00FF686A" w:rsidRDefault="00FF686A">
      <w:pPr>
        <w:pStyle w:val="Corpodetexto"/>
        <w:spacing w:before="132"/>
        <w:rPr>
          <w:sz w:val="20"/>
        </w:rPr>
      </w:pPr>
    </w:p>
    <w:p w:rsidR="00FF686A" w:rsidRDefault="00FF686A">
      <w:pPr>
        <w:rPr>
          <w:sz w:val="20"/>
        </w:rPr>
        <w:sectPr w:rsidR="00FF686A">
          <w:pgSz w:w="11910" w:h="16840"/>
          <w:pgMar w:top="540" w:right="220" w:bottom="860" w:left="200" w:header="0" w:footer="672" w:gutter="0"/>
          <w:cols w:space="720"/>
        </w:sectPr>
      </w:pPr>
    </w:p>
    <w:p w:rsidR="00FF686A" w:rsidRDefault="00530C21">
      <w:pPr>
        <w:pStyle w:val="Ttulo1"/>
      </w:pPr>
      <w:r>
        <w:rPr>
          <w:spacing w:val="-2"/>
        </w:rPr>
        <w:lastRenderedPageBreak/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FF686A" w:rsidRDefault="00530C21">
      <w:pPr>
        <w:spacing w:before="87"/>
        <w:rPr>
          <w:rFonts w:ascii="Arial"/>
          <w:b/>
          <w:sz w:val="14"/>
        </w:rPr>
      </w:pPr>
      <w:r>
        <w:br w:type="column"/>
      </w:r>
    </w:p>
    <w:p w:rsidR="00FF686A" w:rsidRDefault="00530C21">
      <w:pPr>
        <w:ind w:left="2021"/>
        <w:rPr>
          <w:rFonts w:ascii="Arial"/>
          <w:i/>
          <w:sz w:val="14"/>
        </w:rPr>
      </w:pPr>
      <w:r>
        <w:rPr>
          <w:rFonts w:ascii="Arial"/>
          <w:i/>
          <w:spacing w:val="-2"/>
          <w:sz w:val="14"/>
        </w:rPr>
        <w:t>07/02/2024</w:t>
      </w:r>
      <w:r>
        <w:rPr>
          <w:rFonts w:ascii="Arial"/>
          <w:i/>
          <w:spacing w:val="3"/>
          <w:sz w:val="14"/>
        </w:rPr>
        <w:t xml:space="preserve"> </w:t>
      </w:r>
      <w:r>
        <w:rPr>
          <w:rFonts w:ascii="Arial"/>
          <w:i/>
          <w:spacing w:val="-2"/>
          <w:sz w:val="14"/>
        </w:rPr>
        <w:t>14:13:25</w:t>
      </w:r>
    </w:p>
    <w:p w:rsidR="00FF686A" w:rsidRDefault="00FF686A">
      <w:pPr>
        <w:rPr>
          <w:rFonts w:ascii="Arial"/>
          <w:sz w:val="14"/>
        </w:rPr>
        <w:sectPr w:rsidR="00FF686A">
          <w:type w:val="continuous"/>
          <w:pgSz w:w="11910" w:h="16840"/>
          <w:pgMar w:top="540" w:right="220" w:bottom="860" w:left="200" w:header="0" w:footer="672" w:gutter="0"/>
          <w:cols w:num="2" w:space="720" w:equalWidth="0">
            <w:col w:w="7915" w:space="40"/>
            <w:col w:w="3535"/>
          </w:cols>
        </w:sectPr>
      </w:pPr>
    </w:p>
    <w:p w:rsidR="00FF686A" w:rsidRDefault="00FF686A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:rsidR="00FF686A" w:rsidRDefault="00530C21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 000008/2024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07/02/2024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000014/2024</w:t>
            </w: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14" w:right="14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294"/>
        </w:trPr>
        <w:tc>
          <w:tcPr>
            <w:tcW w:w="1414" w:type="dxa"/>
          </w:tcPr>
          <w:p w:rsidR="00FF686A" w:rsidRDefault="00530C21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:rsidR="00FF686A" w:rsidRDefault="00FF68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686A">
        <w:trPr>
          <w:trHeight w:val="404"/>
        </w:trPr>
        <w:tc>
          <w:tcPr>
            <w:tcW w:w="1414" w:type="dxa"/>
          </w:tcPr>
          <w:p w:rsidR="00FF686A" w:rsidRDefault="00530C21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Código</w:t>
            </w:r>
          </w:p>
        </w:tc>
        <w:tc>
          <w:tcPr>
            <w:tcW w:w="4352" w:type="dxa"/>
          </w:tcPr>
          <w:p w:rsidR="00FF686A" w:rsidRDefault="00530C21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Especificações</w:t>
            </w:r>
          </w:p>
        </w:tc>
        <w:tc>
          <w:tcPr>
            <w:tcW w:w="1256" w:type="dxa"/>
          </w:tcPr>
          <w:p w:rsidR="00FF686A" w:rsidRDefault="00530C21">
            <w:pPr>
              <w:pStyle w:val="TableParagraph"/>
              <w:spacing w:before="6"/>
              <w:ind w:left="328"/>
              <w:rPr>
                <w:rFonts w:ascii="Arial"/>
                <w:b/>
                <w:sz w:val="20"/>
              </w:rPr>
            </w:pPr>
            <w:r w:rsidRPr="003E636F">
              <w:rPr>
                <w:spacing w:val="-2"/>
                <w:sz w:val="20"/>
              </w:rPr>
              <w:t>Marca</w:t>
            </w:r>
          </w:p>
        </w:tc>
        <w:tc>
          <w:tcPr>
            <w:tcW w:w="819" w:type="dxa"/>
          </w:tcPr>
          <w:p w:rsidR="00FF686A" w:rsidRDefault="00530C21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210" w:type="dxa"/>
          </w:tcPr>
          <w:p w:rsidR="00FF686A" w:rsidRDefault="00530C21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989" w:type="dxa"/>
          </w:tcPr>
          <w:p w:rsidR="00FF686A" w:rsidRDefault="00530C21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Unitário</w:t>
            </w:r>
          </w:p>
        </w:tc>
        <w:tc>
          <w:tcPr>
            <w:tcW w:w="1210" w:type="dxa"/>
          </w:tcPr>
          <w:p w:rsidR="00FF686A" w:rsidRDefault="00530C21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3E636F" w:rsidRPr="003E636F" w:rsidTr="003E636F">
        <w:trPr>
          <w:trHeight w:val="313"/>
        </w:trPr>
        <w:tc>
          <w:tcPr>
            <w:tcW w:w="1414" w:type="dxa"/>
          </w:tcPr>
          <w:p w:rsidR="003E636F" w:rsidRPr="003E636F" w:rsidRDefault="003E636F" w:rsidP="003E636F">
            <w:pPr>
              <w:pStyle w:val="TableParagraph"/>
              <w:spacing w:before="70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1971</w:t>
            </w:r>
          </w:p>
        </w:tc>
        <w:tc>
          <w:tcPr>
            <w:tcW w:w="4352" w:type="dxa"/>
          </w:tcPr>
          <w:p w:rsidR="003E636F" w:rsidRPr="003E636F" w:rsidRDefault="003E636F" w:rsidP="003E636F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FITA CREPE ADESIVA, 18MMX50M</w:t>
            </w:r>
          </w:p>
        </w:tc>
        <w:tc>
          <w:tcPr>
            <w:tcW w:w="1256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3E636F" w:rsidRPr="003E636F" w:rsidRDefault="003E636F" w:rsidP="003E636F">
            <w:pPr>
              <w:pStyle w:val="TableParagraph"/>
              <w:spacing w:before="7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89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6F" w:rsidRPr="003E636F" w:rsidTr="003E636F">
        <w:trPr>
          <w:trHeight w:val="672"/>
        </w:trPr>
        <w:tc>
          <w:tcPr>
            <w:tcW w:w="1414" w:type="dxa"/>
          </w:tcPr>
          <w:p w:rsidR="003E636F" w:rsidRPr="003E636F" w:rsidRDefault="003E636F" w:rsidP="003E636F">
            <w:pPr>
              <w:pStyle w:val="TableParagraph"/>
              <w:spacing w:before="70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1972</w:t>
            </w:r>
          </w:p>
        </w:tc>
        <w:tc>
          <w:tcPr>
            <w:tcW w:w="4352" w:type="dxa"/>
          </w:tcPr>
          <w:p w:rsidR="003E636F" w:rsidRPr="003E636F" w:rsidRDefault="003E636F" w:rsidP="003E636F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PINCEL MARCARDOR ATOMICO</w:t>
            </w:r>
          </w:p>
          <w:p w:rsidR="003E636F" w:rsidRPr="003E636F" w:rsidRDefault="003E636F" w:rsidP="003E636F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cores: azul,preto e vermelho</w:t>
            </w:r>
          </w:p>
        </w:tc>
        <w:tc>
          <w:tcPr>
            <w:tcW w:w="1256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3E636F" w:rsidRPr="003E636F" w:rsidRDefault="003E636F" w:rsidP="003E636F">
            <w:pPr>
              <w:pStyle w:val="TableParagraph"/>
              <w:spacing w:before="7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6F" w:rsidRPr="003E636F" w:rsidTr="003E636F">
        <w:trPr>
          <w:trHeight w:val="413"/>
        </w:trPr>
        <w:tc>
          <w:tcPr>
            <w:tcW w:w="1414" w:type="dxa"/>
          </w:tcPr>
          <w:p w:rsidR="003E636F" w:rsidRPr="003E636F" w:rsidRDefault="003E636F" w:rsidP="003E636F">
            <w:pPr>
              <w:pStyle w:val="TableParagraph"/>
              <w:spacing w:before="70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1973</w:t>
            </w:r>
          </w:p>
        </w:tc>
        <w:tc>
          <w:tcPr>
            <w:tcW w:w="4352" w:type="dxa"/>
          </w:tcPr>
          <w:p w:rsidR="003E636F" w:rsidRPr="003E636F" w:rsidRDefault="003E636F" w:rsidP="003E636F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CANETA PARA RETROPROJETOR</w:t>
            </w:r>
          </w:p>
        </w:tc>
        <w:tc>
          <w:tcPr>
            <w:tcW w:w="1256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3E636F" w:rsidRPr="003E636F" w:rsidRDefault="003E636F" w:rsidP="003E636F">
            <w:pPr>
              <w:pStyle w:val="TableParagraph"/>
              <w:spacing w:before="7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6F" w:rsidRPr="003E636F" w:rsidTr="003E636F">
        <w:trPr>
          <w:trHeight w:val="688"/>
        </w:trPr>
        <w:tc>
          <w:tcPr>
            <w:tcW w:w="1414" w:type="dxa"/>
          </w:tcPr>
          <w:p w:rsidR="003E636F" w:rsidRPr="003E636F" w:rsidRDefault="003E636F" w:rsidP="003E636F">
            <w:pPr>
              <w:pStyle w:val="TableParagraph"/>
              <w:spacing w:before="70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1981</w:t>
            </w:r>
          </w:p>
        </w:tc>
        <w:tc>
          <w:tcPr>
            <w:tcW w:w="4352" w:type="dxa"/>
          </w:tcPr>
          <w:p w:rsidR="003E636F" w:rsidRPr="003E636F" w:rsidRDefault="003E636F" w:rsidP="003E636F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PAPEL CARTÃO COLORIDO - 50 FOLHAS PAPEL COLORIDO A4 180  GRS ; CORES</w:t>
            </w:r>
          </w:p>
        </w:tc>
        <w:tc>
          <w:tcPr>
            <w:tcW w:w="1256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3E636F" w:rsidRPr="003E636F" w:rsidRDefault="003E636F" w:rsidP="003E636F">
            <w:pPr>
              <w:pStyle w:val="TableParagraph"/>
              <w:spacing w:before="70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PCT</w:t>
            </w: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spacing w:before="70"/>
              <w:ind w:left="73"/>
              <w:rPr>
                <w:rFonts w:asciiTheme="minorHAnsi" w:hAnsiTheme="minorHAnsi" w:cstheme="minorHAnsi"/>
                <w:sz w:val="20"/>
                <w:szCs w:val="20"/>
              </w:rPr>
            </w:pPr>
            <w:r w:rsidRPr="003E636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636F" w:rsidRPr="003E636F" w:rsidTr="00E25CB6">
        <w:trPr>
          <w:trHeight w:val="401"/>
        </w:trPr>
        <w:tc>
          <w:tcPr>
            <w:tcW w:w="10040" w:type="dxa"/>
            <w:gridSpan w:val="6"/>
          </w:tcPr>
          <w:p w:rsidR="003E636F" w:rsidRPr="003E636F" w:rsidRDefault="003E636F" w:rsidP="003E636F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Geral</w:t>
            </w:r>
          </w:p>
        </w:tc>
        <w:tc>
          <w:tcPr>
            <w:tcW w:w="1210" w:type="dxa"/>
          </w:tcPr>
          <w:p w:rsidR="003E636F" w:rsidRPr="003E636F" w:rsidRDefault="003E636F" w:rsidP="003E636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E636F" w:rsidRDefault="003E636F">
      <w:pPr>
        <w:rPr>
          <w:rFonts w:ascii="Times New Roman"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36F" w:rsidRPr="00187EA3" w:rsidTr="002B2B50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:rsidR="003E636F" w:rsidRPr="00187EA3" w:rsidRDefault="003E636F" w:rsidP="002B2B50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36F" w:rsidRPr="00187EA3" w:rsidTr="002B2B50">
        <w:trPr>
          <w:trHeight w:val="294"/>
        </w:trPr>
        <w:tc>
          <w:tcPr>
            <w:tcW w:w="11218" w:type="dxa"/>
            <w:gridSpan w:val="3"/>
          </w:tcPr>
          <w:p w:rsidR="003E636F" w:rsidRPr="00231C4C" w:rsidRDefault="003E636F" w:rsidP="002B2B50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Prazo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condições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entrega única com prazo de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10(dez) dias após envio da Autorização de fornecimento. </w:t>
            </w:r>
          </w:p>
          <w:p w:rsidR="003E636F" w:rsidRPr="00231C4C" w:rsidRDefault="003E636F" w:rsidP="002B2B50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sn, Centro , Vargem Alta-ES, de segunda a sexta (7 às 15hs)</w:t>
            </w:r>
          </w:p>
          <w:p w:rsidR="003E636F" w:rsidRPr="00187EA3" w:rsidRDefault="003E636F" w:rsidP="002B2B50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CONDIÇÕES DA CONTRATAÇÃO CONFORME TERMO DE REFERÊNCIA EM ANEXO</w:t>
            </w:r>
          </w:p>
        </w:tc>
      </w:tr>
      <w:tr w:rsidR="003E636F" w:rsidRPr="00187EA3" w:rsidTr="002B2B50">
        <w:trPr>
          <w:trHeight w:val="840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:rsidR="003E636F" w:rsidRPr="00187EA3" w:rsidRDefault="003E636F" w:rsidP="002B2B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:rsidR="003E636F" w:rsidRPr="00187EA3" w:rsidRDefault="003E636F" w:rsidP="002B2B50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3E636F" w:rsidRPr="00187EA3" w:rsidTr="002B2B50">
        <w:trPr>
          <w:trHeight w:val="186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:rsidR="003E636F" w:rsidRPr="00187EA3" w:rsidRDefault="003E636F" w:rsidP="002B2B50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:rsidR="003E636F" w:rsidRPr="00187EA3" w:rsidRDefault="003E636F" w:rsidP="002B2B5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3E636F" w:rsidRPr="00187EA3" w:rsidRDefault="003E636F" w:rsidP="002B2B50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3E636F" w:rsidRPr="00187EA3" w:rsidTr="002B2B50">
        <w:trPr>
          <w:trHeight w:val="60"/>
        </w:trPr>
        <w:tc>
          <w:tcPr>
            <w:tcW w:w="1668" w:type="dxa"/>
          </w:tcPr>
          <w:p w:rsidR="003E636F" w:rsidRPr="00187EA3" w:rsidRDefault="003E636F" w:rsidP="002B2B50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3E636F" w:rsidRPr="00187EA3" w:rsidRDefault="003E636F" w:rsidP="002B2B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:rsidR="003E636F" w:rsidRPr="00187EA3" w:rsidRDefault="003E636F" w:rsidP="002B2B50">
            <w:pPr>
              <w:rPr>
                <w:sz w:val="2"/>
                <w:szCs w:val="2"/>
              </w:rPr>
            </w:pPr>
          </w:p>
        </w:tc>
      </w:tr>
      <w:tr w:rsidR="003E636F" w:rsidRPr="00187EA3" w:rsidTr="002B2B50">
        <w:trPr>
          <w:trHeight w:val="294"/>
        </w:trPr>
        <w:tc>
          <w:tcPr>
            <w:tcW w:w="11218" w:type="dxa"/>
            <w:gridSpan w:val="3"/>
          </w:tcPr>
          <w:p w:rsidR="003E636F" w:rsidRPr="00187EA3" w:rsidRDefault="003E636F" w:rsidP="002B2B50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36F" w:rsidRPr="00187EA3" w:rsidTr="002B2B50">
        <w:trPr>
          <w:trHeight w:val="1764"/>
        </w:trPr>
        <w:tc>
          <w:tcPr>
            <w:tcW w:w="11218" w:type="dxa"/>
            <w:gridSpan w:val="3"/>
          </w:tcPr>
          <w:p w:rsidR="003E636F" w:rsidRPr="00187EA3" w:rsidRDefault="003E636F" w:rsidP="002B2B5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3E636F" w:rsidRPr="00187EA3" w:rsidRDefault="003E636F" w:rsidP="002B2B5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3E636F" w:rsidRPr="00CD48C9" w:rsidRDefault="003E636F" w:rsidP="002B2B5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3E636F" w:rsidRPr="00187EA3" w:rsidRDefault="003E636F" w:rsidP="002B2B5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Alta-ES, de segunda a sexta (7 às 15hs)</w:t>
            </w:r>
          </w:p>
          <w:p w:rsidR="003E636F" w:rsidRPr="00CD48C9" w:rsidRDefault="003E636F" w:rsidP="002B2B5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</w:t>
            </w:r>
          </w:p>
          <w:p w:rsidR="003E636F" w:rsidRPr="00187EA3" w:rsidRDefault="003E636F" w:rsidP="002B2B5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licitacao</w:t>
            </w:r>
            <w:hyperlink r:id="rId9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3E636F" w:rsidRDefault="003E636F" w:rsidP="003E636F">
      <w:pPr>
        <w:rPr>
          <w:rFonts w:ascii="Times New Roman"/>
          <w:sz w:val="16"/>
        </w:rPr>
      </w:pPr>
    </w:p>
    <w:p w:rsidR="00FF686A" w:rsidRPr="003E636F" w:rsidRDefault="00FF686A" w:rsidP="003E636F">
      <w:pPr>
        <w:rPr>
          <w:rFonts w:ascii="Times New Roman"/>
          <w:sz w:val="16"/>
        </w:rPr>
        <w:sectPr w:rsidR="00FF686A" w:rsidRPr="003E636F">
          <w:type w:val="continuous"/>
          <w:pgSz w:w="11910" w:h="16840"/>
          <w:pgMar w:top="540" w:right="220" w:bottom="860" w:left="200" w:header="0" w:footer="672" w:gutter="0"/>
          <w:cols w:space="720"/>
        </w:sectPr>
      </w:pPr>
    </w:p>
    <w:p w:rsidR="00530C21" w:rsidRDefault="00530C21" w:rsidP="003E636F">
      <w:pPr>
        <w:pStyle w:val="Ttulo2"/>
        <w:spacing w:line="379" w:lineRule="auto"/>
      </w:pPr>
    </w:p>
    <w:sectPr w:rsidR="00530C21" w:rsidSect="003E636F">
      <w:pgSz w:w="11910" w:h="16840"/>
      <w:pgMar w:top="540" w:right="220" w:bottom="860" w:left="20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C7" w:rsidRDefault="000A5BC7">
      <w:r>
        <w:separator/>
      </w:r>
    </w:p>
  </w:endnote>
  <w:endnote w:type="continuationSeparator" w:id="0">
    <w:p w:rsidR="000A5BC7" w:rsidRDefault="000A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6A" w:rsidRDefault="00530C2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1520" behindDoc="1" locked="0" layoutInCell="1" allowOverlap="1">
              <wp:simplePos x="0" y="0"/>
              <wp:positionH relativeFrom="page">
                <wp:posOffset>199643</wp:posOffset>
              </wp:positionH>
              <wp:positionV relativeFrom="page">
                <wp:posOffset>10143743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3" y="0"/>
                            </a:lnTo>
                          </a:path>
                        </a:pathLst>
                      </a:custGeom>
                      <a:ln w="106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884BE4" id="Graphic 1" o:spid="_x0000_s1026" style="position:absolute;margin-left:15.7pt;margin-top:798.7pt;width:562.35pt;height:.1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" path="m,l7141463,e" filled="f" strokeweight=".84pt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12032" behindDoc="1" locked="0" layoutInCell="1" allowOverlap="1">
              <wp:simplePos x="0" y="0"/>
              <wp:positionH relativeFrom="page">
                <wp:posOffset>3685032</wp:posOffset>
              </wp:positionH>
              <wp:positionV relativeFrom="page">
                <wp:posOffset>10174240</wp:posOffset>
              </wp:positionV>
              <wp:extent cx="1460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686A" w:rsidRDefault="00530C21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63463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0.15pt;margin-top:801.1pt;width:11.5pt;height:11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" filled="f" stroked="f">
              <v:path arrowok="t"/>
              <v:textbox inset="0,0,0,0">
                <w:txbxContent>
                  <w:p w:rsidR="00FF686A" w:rsidRDefault="00530C21">
                    <w:pPr>
                      <w:pStyle w:val="Corpodetexto"/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63463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C7" w:rsidRDefault="000A5BC7">
      <w:r>
        <w:separator/>
      </w:r>
    </w:p>
  </w:footnote>
  <w:footnote w:type="continuationSeparator" w:id="0">
    <w:p w:rsidR="000A5BC7" w:rsidRDefault="000A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933DE"/>
    <w:multiLevelType w:val="hybridMultilevel"/>
    <w:tmpl w:val="F17CD8A2"/>
    <w:lvl w:ilvl="0" w:tplc="362C9674">
      <w:start w:val="1"/>
      <w:numFmt w:val="decimal"/>
      <w:lvlText w:val="%1-"/>
      <w:lvlJc w:val="left"/>
      <w:pPr>
        <w:ind w:left="261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66E0338E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348C2FDC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626C5FF8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047EC788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52087858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329AC840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CBBC95C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6F8E26A2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abstractNum w:abstractNumId="1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2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A"/>
    <w:rsid w:val="000A5BC7"/>
    <w:rsid w:val="003E636F"/>
    <w:rsid w:val="00530C21"/>
    <w:rsid w:val="006B2634"/>
    <w:rsid w:val="007D4D0C"/>
    <w:rsid w:val="00963463"/>
    <w:rsid w:val="00AD3AC2"/>
    <w:rsid w:val="00B0556D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652C5-7229-49B6-BDAC-3B917E3C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359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70"/>
      <w:ind w:left="1926" w:right="395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636F"/>
    <w:rPr>
      <w:color w:val="0000FF" w:themeColor="hyperlink"/>
      <w:u w:val="single"/>
    </w:rPr>
  </w:style>
  <w:style w:type="paragraph" w:customStyle="1" w:styleId="Default">
    <w:name w:val="Default"/>
    <w:rsid w:val="003E636F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2</cp:revision>
  <dcterms:created xsi:type="dcterms:W3CDTF">2024-02-07T18:23:00Z</dcterms:created>
  <dcterms:modified xsi:type="dcterms:W3CDTF">2024-02-07T18:23:00Z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Microsoft: Print To PDF</vt:lpwstr>
  </property>
</Properties>
</file>