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5C2F" w14:textId="77777777" w:rsidR="00D4332D" w:rsidRPr="00F92AC8" w:rsidRDefault="00F32456" w:rsidP="00F92AC8">
      <w:pPr>
        <w:pStyle w:val="Ttulo1"/>
        <w:spacing w:before="0"/>
        <w:ind w:left="1928" w:right="1021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noProof/>
          <w:sz w:val="22"/>
          <w:szCs w:val="22"/>
          <w:lang w:val="pt-BR" w:eastAsia="pt-BR"/>
        </w:rPr>
        <w:drawing>
          <wp:anchor distT="0" distB="0" distL="0" distR="0" simplePos="0" relativeHeight="251657216" behindDoc="0" locked="0" layoutInCell="1" allowOverlap="1" wp14:anchorId="3E89B584" wp14:editId="44056CFC">
            <wp:simplePos x="0" y="0"/>
            <wp:positionH relativeFrom="page">
              <wp:posOffset>191135</wp:posOffset>
            </wp:positionH>
            <wp:positionV relativeFrom="paragraph">
              <wp:posOffset>-346075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AC8">
        <w:rPr>
          <w:rFonts w:asciiTheme="minorHAnsi" w:hAnsiTheme="minorHAnsi" w:cstheme="minorHAnsi"/>
          <w:sz w:val="22"/>
          <w:szCs w:val="22"/>
        </w:rPr>
        <w:t>S</w:t>
      </w:r>
      <w:r w:rsidR="00F92AC8" w:rsidRPr="00F92AC8">
        <w:rPr>
          <w:rFonts w:asciiTheme="minorHAnsi" w:hAnsiTheme="minorHAnsi" w:cstheme="minorHAnsi"/>
          <w:sz w:val="22"/>
          <w:szCs w:val="22"/>
        </w:rPr>
        <w:t>ERVIÇO</w:t>
      </w:r>
      <w:r w:rsidR="00F92AC8" w:rsidRPr="00F92A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AUTÔNOMO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ÁGUA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ESGOTO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DE</w:t>
      </w:r>
      <w:r w:rsidR="00F92AC8" w:rsidRPr="00F92AC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VARGEM</w:t>
      </w:r>
      <w:r w:rsidR="00F92AC8" w:rsidRPr="00F92AC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ALTA</w:t>
      </w:r>
      <w:r w:rsidR="00F92AC8" w:rsidRP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ESTADO</w:t>
      </w:r>
      <w:r w:rsidR="00F92AC8" w:rsidRPr="00F92AC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DO ESPÍRITO</w:t>
      </w:r>
      <w:r w:rsidR="00F92AC8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92AC8" w:rsidRPr="00F92AC8">
        <w:rPr>
          <w:rFonts w:asciiTheme="minorHAnsi" w:hAnsiTheme="minorHAnsi" w:cstheme="minorHAnsi"/>
          <w:sz w:val="22"/>
          <w:szCs w:val="22"/>
        </w:rPr>
        <w:t>SANTO</w:t>
      </w:r>
    </w:p>
    <w:p w14:paraId="65C66943" w14:textId="77777777" w:rsidR="00D4332D" w:rsidRPr="00F92AC8" w:rsidRDefault="00F92AC8" w:rsidP="00F92AC8">
      <w:pPr>
        <w:pStyle w:val="Corpodetexto"/>
        <w:ind w:left="1928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pacing w:val="-1"/>
          <w:sz w:val="22"/>
          <w:szCs w:val="22"/>
        </w:rPr>
        <w:t>Largo Emilio David, sn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Centro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Vargem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Alta -ES</w:t>
      </w:r>
      <w:r w:rsidR="00F32456"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-</w:t>
      </w:r>
      <w:r w:rsidR="00F32456" w:rsidRPr="00F92AC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32456" w:rsidRPr="00F92AC8">
        <w:rPr>
          <w:rFonts w:asciiTheme="minorHAnsi" w:hAnsiTheme="minorHAnsi" w:cstheme="minorHAnsi"/>
          <w:sz w:val="22"/>
          <w:szCs w:val="22"/>
        </w:rPr>
        <w:t>CEP:29295-000</w:t>
      </w:r>
    </w:p>
    <w:p w14:paraId="07C128A7" w14:textId="77777777" w:rsidR="00D4332D" w:rsidRPr="00F92AC8" w:rsidRDefault="00F32456">
      <w:pPr>
        <w:pStyle w:val="Corpodetexto"/>
        <w:spacing w:before="8"/>
        <w:ind w:left="1926"/>
        <w:rPr>
          <w:rFonts w:asciiTheme="minorHAnsi" w:hAnsiTheme="minorHAnsi" w:cstheme="minorHAnsi"/>
          <w:sz w:val="22"/>
          <w:szCs w:val="22"/>
        </w:rPr>
      </w:pPr>
      <w:r w:rsidRPr="00F92AC8">
        <w:rPr>
          <w:rFonts w:asciiTheme="minorHAnsi" w:hAnsiTheme="minorHAnsi" w:cstheme="minorHAnsi"/>
          <w:sz w:val="22"/>
          <w:szCs w:val="22"/>
        </w:rPr>
        <w:t>Telefax.:(28)</w:t>
      </w:r>
      <w:r w:rsidRPr="00F92AC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 xml:space="preserve">99930-1695  </w:t>
      </w:r>
      <w:r w:rsidRPr="00F92AC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92AC8">
        <w:rPr>
          <w:rFonts w:asciiTheme="minorHAnsi" w:hAnsiTheme="minorHAnsi" w:cstheme="minorHAnsi"/>
          <w:sz w:val="22"/>
          <w:szCs w:val="22"/>
        </w:rPr>
        <w:t>CNPJ:31.724.255/0001-20</w:t>
      </w:r>
    </w:p>
    <w:p w14:paraId="18414512" w14:textId="77777777" w:rsidR="00D4332D" w:rsidRDefault="00D4332D">
      <w:pPr>
        <w:pStyle w:val="Corpodetexto"/>
        <w:rPr>
          <w:sz w:val="18"/>
        </w:rPr>
      </w:pPr>
    </w:p>
    <w:p w14:paraId="1B037212" w14:textId="77777777" w:rsidR="00D4332D" w:rsidRDefault="00D4332D">
      <w:pPr>
        <w:pStyle w:val="Corpodetexto"/>
        <w:spacing w:before="6"/>
        <w:rPr>
          <w:sz w:val="21"/>
        </w:rPr>
      </w:pPr>
    </w:p>
    <w:p w14:paraId="6E3BEEA8" w14:textId="77777777" w:rsidR="00D4332D" w:rsidRDefault="00F32456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14:paraId="0C3FA63C" w14:textId="77777777" w:rsidR="00D4332D" w:rsidRDefault="00F32456">
      <w:pPr>
        <w:pStyle w:val="Corpodetexto"/>
      </w:pPr>
      <w:r>
        <w:rPr>
          <w:b w:val="0"/>
        </w:rPr>
        <w:br w:type="column"/>
      </w:r>
    </w:p>
    <w:p w14:paraId="00D90160" w14:textId="77777777" w:rsidR="00D4332D" w:rsidRDefault="00D4332D">
      <w:pPr>
        <w:pStyle w:val="Corpodetexto"/>
      </w:pPr>
    </w:p>
    <w:p w14:paraId="20166E7C" w14:textId="77777777" w:rsidR="00D4332D" w:rsidRDefault="00D4332D">
      <w:pPr>
        <w:pStyle w:val="Corpodetexto"/>
      </w:pPr>
    </w:p>
    <w:p w14:paraId="17993DC7" w14:textId="77777777" w:rsidR="00D4332D" w:rsidRDefault="00D4332D">
      <w:pPr>
        <w:pStyle w:val="Corpodetexto"/>
      </w:pPr>
    </w:p>
    <w:p w14:paraId="6CE3B925" w14:textId="77777777" w:rsidR="00D4332D" w:rsidRDefault="00D4332D">
      <w:pPr>
        <w:pStyle w:val="Corpodetexto"/>
      </w:pPr>
    </w:p>
    <w:p w14:paraId="7742AB53" w14:textId="77777777" w:rsidR="00D4332D" w:rsidRDefault="00D4332D">
      <w:pPr>
        <w:pStyle w:val="Corpodetexto"/>
      </w:pPr>
    </w:p>
    <w:p w14:paraId="53B38085" w14:textId="77777777" w:rsidR="00D4332D" w:rsidRDefault="00D4332D">
      <w:pPr>
        <w:pStyle w:val="Corpodetexto"/>
      </w:pPr>
    </w:p>
    <w:p w14:paraId="2856416A" w14:textId="77777777" w:rsidR="00D4332D" w:rsidRDefault="00D4332D">
      <w:pPr>
        <w:pStyle w:val="Corpodetexto"/>
      </w:pPr>
    </w:p>
    <w:p w14:paraId="101843D8" w14:textId="77777777" w:rsidR="00D4332D" w:rsidRDefault="00D4332D">
      <w:pPr>
        <w:pStyle w:val="Corpodetexto"/>
      </w:pPr>
    </w:p>
    <w:p w14:paraId="385FB222" w14:textId="77777777" w:rsidR="00D4332D" w:rsidRDefault="00D4332D">
      <w:pPr>
        <w:rPr>
          <w:sz w:val="14"/>
        </w:rPr>
        <w:sectPr w:rsidR="00D4332D">
          <w:type w:val="continuous"/>
          <w:pgSz w:w="11910" w:h="16840"/>
          <w:pgMar w:top="540" w:right="220" w:bottom="280" w:left="200" w:header="720" w:footer="720" w:gutter="0"/>
          <w:cols w:num="2" w:space="720" w:equalWidth="0">
            <w:col w:w="7955" w:space="1844"/>
            <w:col w:w="1691"/>
          </w:cols>
        </w:sectPr>
      </w:pPr>
    </w:p>
    <w:p w14:paraId="4A419825" w14:textId="77777777" w:rsidR="00D4332D" w:rsidRDefault="00D4332D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"/>
        <w:gridCol w:w="1265"/>
        <w:gridCol w:w="3853"/>
        <w:gridCol w:w="1686"/>
        <w:gridCol w:w="850"/>
        <w:gridCol w:w="1248"/>
        <w:gridCol w:w="989"/>
        <w:gridCol w:w="1024"/>
        <w:gridCol w:w="206"/>
      </w:tblGrid>
      <w:tr w:rsidR="00D4332D" w:rsidRPr="00B71751" w14:paraId="61C5A59B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51769C75" w14:textId="77777777" w:rsidR="00D4332D" w:rsidRPr="00B71751" w:rsidRDefault="00F32456" w:rsidP="00B71751">
            <w:pPr>
              <w:pStyle w:val="TableParagraph"/>
              <w:spacing w:before="39"/>
              <w:ind w:left="363" w:hanging="8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Processo</w:t>
            </w:r>
          </w:p>
        </w:tc>
        <w:tc>
          <w:tcPr>
            <w:tcW w:w="9650" w:type="dxa"/>
            <w:gridSpan w:val="6"/>
          </w:tcPr>
          <w:p w14:paraId="4E5D0640" w14:textId="5557C6B4" w:rsidR="00D4332D" w:rsidRPr="00B71751" w:rsidRDefault="00F32456" w:rsidP="00F123FF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Pesquisa</w:t>
            </w:r>
            <w:r w:rsidRPr="00B71751">
              <w:rPr>
                <w:rFonts w:asciiTheme="minorHAnsi" w:hAnsiTheme="minorHAnsi" w:cstheme="minorHAnsi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</w:t>
            </w:r>
            <w:r w:rsidRPr="00B71751">
              <w:rPr>
                <w:rFonts w:asciiTheme="minorHAnsi" w:hAnsiTheme="minorHAnsi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Preços</w:t>
            </w:r>
            <w:r w:rsidRPr="00B71751">
              <w:rPr>
                <w:rFonts w:asciiTheme="minorHAnsi" w:hAnsiTheme="minorHAnsi" w:cstheme="minorHAnsi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Nº</w:t>
            </w:r>
            <w:r w:rsidRPr="00B71751">
              <w:rPr>
                <w:rFonts w:asciiTheme="minorHAnsi" w:hAnsiTheme="minorHAnsi" w:cstheme="minorHAnsi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000</w:t>
            </w:r>
            <w:r w:rsidR="0061036C"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0</w:t>
            </w:r>
            <w:r w:rsidR="003C6F56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</w:t>
            </w:r>
            <w:r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/202</w:t>
            </w:r>
            <w:r w:rsidR="0061036C" w:rsidRPr="00B717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</w:t>
            </w:r>
            <w:r w:rsidRPr="00B71751">
              <w:rPr>
                <w:rFonts w:asciiTheme="minorHAnsi" w:hAnsiTheme="minorHAnsi" w:cstheme="minorHAnsi"/>
                <w:b/>
                <w:i/>
                <w:spacing w:val="2"/>
                <w:sz w:val="20"/>
                <w:szCs w:val="20"/>
              </w:rPr>
              <w:t xml:space="preserve"> </w:t>
            </w:r>
          </w:p>
        </w:tc>
      </w:tr>
      <w:tr w:rsidR="00D4332D" w:rsidRPr="00B71751" w14:paraId="763790B0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766F1BC6" w14:textId="77777777" w:rsidR="00D4332D" w:rsidRPr="00B71751" w:rsidRDefault="00F32456" w:rsidP="00B71751">
            <w:pPr>
              <w:pStyle w:val="TableParagraph"/>
              <w:spacing w:before="39"/>
              <w:ind w:left="288" w:hanging="15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Fornecedor</w:t>
            </w:r>
          </w:p>
        </w:tc>
        <w:tc>
          <w:tcPr>
            <w:tcW w:w="9650" w:type="dxa"/>
            <w:gridSpan w:val="6"/>
          </w:tcPr>
          <w:p w14:paraId="1F896D6C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32D" w:rsidRPr="00B71751" w14:paraId="18684EAC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4CB6A294" w14:textId="2B7A3C93" w:rsidR="00D4332D" w:rsidRPr="00B71751" w:rsidRDefault="00B71751" w:rsidP="00B71751">
            <w:pPr>
              <w:pStyle w:val="TableParagraph"/>
              <w:spacing w:before="39"/>
              <w:ind w:left="136" w:right="468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="00F32456"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CNPJ</w:t>
            </w:r>
          </w:p>
        </w:tc>
        <w:tc>
          <w:tcPr>
            <w:tcW w:w="9650" w:type="dxa"/>
            <w:gridSpan w:val="6"/>
          </w:tcPr>
          <w:p w14:paraId="1587DE50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32D" w:rsidRPr="00B71751" w14:paraId="4543D701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749EEB62" w14:textId="238F124F" w:rsidR="00D4332D" w:rsidRPr="00B71751" w:rsidRDefault="00B71751" w:rsidP="00B71751">
            <w:pPr>
              <w:pStyle w:val="TableParagraph"/>
              <w:spacing w:before="39"/>
              <w:ind w:left="355" w:hanging="21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F32456"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Endereço</w:t>
            </w:r>
          </w:p>
        </w:tc>
        <w:tc>
          <w:tcPr>
            <w:tcW w:w="9650" w:type="dxa"/>
            <w:gridSpan w:val="6"/>
          </w:tcPr>
          <w:p w14:paraId="0FB8F2B6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32D" w:rsidRPr="00B71751" w14:paraId="4682CB81" w14:textId="77777777" w:rsidTr="00B71751">
        <w:trPr>
          <w:gridBefore w:val="1"/>
          <w:gridAfter w:val="1"/>
          <w:wBefore w:w="129" w:type="dxa"/>
          <w:wAfter w:w="206" w:type="dxa"/>
          <w:trHeight w:val="294"/>
        </w:trPr>
        <w:tc>
          <w:tcPr>
            <w:tcW w:w="1265" w:type="dxa"/>
          </w:tcPr>
          <w:p w14:paraId="569C259E" w14:textId="77777777" w:rsidR="00D4332D" w:rsidRPr="00B71751" w:rsidRDefault="00F32456" w:rsidP="00B71751">
            <w:pPr>
              <w:pStyle w:val="TableParagraph"/>
              <w:spacing w:before="39"/>
              <w:ind w:left="418" w:hanging="141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i/>
                <w:sz w:val="20"/>
                <w:szCs w:val="20"/>
              </w:rPr>
              <w:t>Contato</w:t>
            </w:r>
          </w:p>
        </w:tc>
        <w:tc>
          <w:tcPr>
            <w:tcW w:w="9650" w:type="dxa"/>
            <w:gridSpan w:val="6"/>
          </w:tcPr>
          <w:p w14:paraId="3F5BF996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F04" w:rsidRPr="00B71751" w14:paraId="47128326" w14:textId="77777777" w:rsidTr="00B71751">
        <w:trPr>
          <w:gridBefore w:val="1"/>
          <w:gridAfter w:val="1"/>
          <w:wBefore w:w="129" w:type="dxa"/>
          <w:wAfter w:w="206" w:type="dxa"/>
          <w:trHeight w:val="404"/>
        </w:trPr>
        <w:tc>
          <w:tcPr>
            <w:tcW w:w="1265" w:type="dxa"/>
          </w:tcPr>
          <w:p w14:paraId="22C5EFCD" w14:textId="077E9A33" w:rsidR="00C12F04" w:rsidRPr="00B71751" w:rsidRDefault="00C12F04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9" w:type="dxa"/>
            <w:gridSpan w:val="2"/>
          </w:tcPr>
          <w:p w14:paraId="1E8D6072" w14:textId="77777777" w:rsidR="00C12F04" w:rsidRPr="00B71751" w:rsidRDefault="00C12F04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Especificações</w:t>
            </w:r>
          </w:p>
        </w:tc>
        <w:tc>
          <w:tcPr>
            <w:tcW w:w="850" w:type="dxa"/>
          </w:tcPr>
          <w:p w14:paraId="30B9A824" w14:textId="77777777" w:rsidR="00C12F04" w:rsidRPr="00B71751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1248" w:type="dxa"/>
          </w:tcPr>
          <w:p w14:paraId="5D7445CB" w14:textId="77777777" w:rsidR="00C12F04" w:rsidRPr="00B71751" w:rsidRDefault="00C12F0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989" w:type="dxa"/>
          </w:tcPr>
          <w:p w14:paraId="50A658FB" w14:textId="77777777" w:rsidR="00C12F04" w:rsidRPr="00B71751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Unitário</w:t>
            </w:r>
          </w:p>
        </w:tc>
        <w:tc>
          <w:tcPr>
            <w:tcW w:w="1024" w:type="dxa"/>
          </w:tcPr>
          <w:p w14:paraId="18B08607" w14:textId="77777777" w:rsidR="00C12F04" w:rsidRPr="00B71751" w:rsidRDefault="00C12F0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  <w:r w:rsidRPr="00B7175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3C6F56" w:rsidRPr="00B71751" w14:paraId="3B1ADA1D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3BA2C835" w14:textId="1C7D296F" w:rsidR="003C6F56" w:rsidRPr="003C6F56" w:rsidRDefault="003C6F56" w:rsidP="003C6F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C6F56">
              <w:rPr>
                <w:rFonts w:asciiTheme="minorHAnsi" w:hAnsiTheme="minorHAnsi" w:cstheme="minorHAnsi"/>
                <w:i/>
                <w:sz w:val="20"/>
                <w:szCs w:val="20"/>
              </w:rPr>
              <w:t>01</w:t>
            </w:r>
          </w:p>
        </w:tc>
        <w:tc>
          <w:tcPr>
            <w:tcW w:w="5539" w:type="dxa"/>
            <w:gridSpan w:val="2"/>
          </w:tcPr>
          <w:p w14:paraId="6EE76D19" w14:textId="08AB4F2F" w:rsidR="003C6F56" w:rsidRPr="003C6F56" w:rsidRDefault="003C6F56" w:rsidP="003C6F56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C6F56">
              <w:rPr>
                <w:rFonts w:asciiTheme="minorHAnsi" w:hAnsiTheme="minorHAnsi" w:cstheme="minorHAnsi"/>
                <w:i/>
                <w:sz w:val="20"/>
                <w:szCs w:val="20"/>
              </w:rPr>
              <w:t>Link de internet flex com velocidade de 300Mbps para uso exclusivo na ETE de Vila Esperança</w:t>
            </w:r>
          </w:p>
        </w:tc>
        <w:tc>
          <w:tcPr>
            <w:tcW w:w="850" w:type="dxa"/>
          </w:tcPr>
          <w:p w14:paraId="3F513BBD" w14:textId="73BC0415" w:rsidR="003C6F56" w:rsidRPr="00B71751" w:rsidRDefault="003C6F56" w:rsidP="003C6F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mês</w:t>
            </w:r>
          </w:p>
        </w:tc>
        <w:tc>
          <w:tcPr>
            <w:tcW w:w="1248" w:type="dxa"/>
          </w:tcPr>
          <w:p w14:paraId="2A6D8B9E" w14:textId="6048FC11" w:rsidR="003C6F56" w:rsidRPr="00B71751" w:rsidRDefault="003C6F56" w:rsidP="003C6F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989" w:type="dxa"/>
          </w:tcPr>
          <w:p w14:paraId="4791EA97" w14:textId="77777777" w:rsidR="003C6F56" w:rsidRPr="00B71751" w:rsidRDefault="003C6F56" w:rsidP="003C6F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3E1738E" w14:textId="77777777" w:rsidR="003C6F56" w:rsidRPr="00B71751" w:rsidRDefault="003C6F56" w:rsidP="003C6F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6F56" w:rsidRPr="00B71751" w14:paraId="2BACDD30" w14:textId="77777777" w:rsidTr="00B71751">
        <w:trPr>
          <w:gridBefore w:val="1"/>
          <w:gridAfter w:val="1"/>
          <w:wBefore w:w="129" w:type="dxa"/>
          <w:wAfter w:w="206" w:type="dxa"/>
          <w:trHeight w:val="235"/>
        </w:trPr>
        <w:tc>
          <w:tcPr>
            <w:tcW w:w="1265" w:type="dxa"/>
          </w:tcPr>
          <w:p w14:paraId="102E67F9" w14:textId="2F0978F8" w:rsidR="003C6F56" w:rsidRPr="003C6F56" w:rsidRDefault="003C6F56" w:rsidP="003C6F5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C6F56">
              <w:rPr>
                <w:rFonts w:asciiTheme="minorHAnsi" w:hAnsiTheme="minorHAnsi" w:cstheme="minorHAnsi"/>
                <w:i/>
                <w:sz w:val="20"/>
                <w:szCs w:val="20"/>
              </w:rPr>
              <w:t>02</w:t>
            </w:r>
          </w:p>
        </w:tc>
        <w:tc>
          <w:tcPr>
            <w:tcW w:w="5539" w:type="dxa"/>
            <w:gridSpan w:val="2"/>
          </w:tcPr>
          <w:p w14:paraId="5F578256" w14:textId="19729318" w:rsidR="003C6F56" w:rsidRPr="003C6F56" w:rsidRDefault="003C6F56" w:rsidP="003C6F56">
            <w:pPr>
              <w:pStyle w:val="TableParagrap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C6F56">
              <w:rPr>
                <w:rFonts w:asciiTheme="minorHAnsi" w:hAnsiTheme="minorHAnsi" w:cstheme="minorHAnsi"/>
                <w:i/>
                <w:sz w:val="20"/>
                <w:szCs w:val="20"/>
              </w:rPr>
              <w:t>Link de internet flex com velocidade de 300Mbps para uso exclusivo na ETA de Fruteiras</w:t>
            </w:r>
          </w:p>
        </w:tc>
        <w:tc>
          <w:tcPr>
            <w:tcW w:w="850" w:type="dxa"/>
          </w:tcPr>
          <w:p w14:paraId="3B301700" w14:textId="77588E6F" w:rsidR="003C6F56" w:rsidRPr="00B71751" w:rsidRDefault="003C6F56" w:rsidP="003C6F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mês</w:t>
            </w:r>
          </w:p>
        </w:tc>
        <w:tc>
          <w:tcPr>
            <w:tcW w:w="1248" w:type="dxa"/>
          </w:tcPr>
          <w:p w14:paraId="3EEF3B35" w14:textId="3B0BD3A1" w:rsidR="003C6F56" w:rsidRPr="00B71751" w:rsidRDefault="003C6F56" w:rsidP="003C6F56">
            <w:pPr>
              <w:pStyle w:val="TableParagraph"/>
              <w:spacing w:before="122"/>
              <w:ind w:left="53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989" w:type="dxa"/>
          </w:tcPr>
          <w:p w14:paraId="7ABF42C8" w14:textId="77777777" w:rsidR="003C6F56" w:rsidRPr="00B71751" w:rsidRDefault="003C6F56" w:rsidP="003C6F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671ED64" w14:textId="77777777" w:rsidR="003C6F56" w:rsidRPr="00B71751" w:rsidRDefault="003C6F56" w:rsidP="003C6F5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332D" w:rsidRPr="00B71751" w14:paraId="2363364C" w14:textId="77777777" w:rsidTr="00B71751">
        <w:trPr>
          <w:gridBefore w:val="1"/>
          <w:gridAfter w:val="1"/>
          <w:wBefore w:w="129" w:type="dxa"/>
          <w:wAfter w:w="206" w:type="dxa"/>
          <w:trHeight w:val="290"/>
        </w:trPr>
        <w:tc>
          <w:tcPr>
            <w:tcW w:w="8902" w:type="dxa"/>
            <w:gridSpan w:val="5"/>
            <w:tcBorders>
              <w:bottom w:val="single" w:sz="18" w:space="0" w:color="000000"/>
            </w:tcBorders>
          </w:tcPr>
          <w:p w14:paraId="3BB2A64B" w14:textId="77777777" w:rsidR="00D4332D" w:rsidRPr="00B71751" w:rsidRDefault="00F32456">
            <w:pPr>
              <w:pStyle w:val="TableParagraph"/>
              <w:spacing w:before="6"/>
              <w:ind w:right="3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  <w:r w:rsidRPr="00B7175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B7175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Geral</w:t>
            </w:r>
          </w:p>
        </w:tc>
        <w:tc>
          <w:tcPr>
            <w:tcW w:w="2013" w:type="dxa"/>
            <w:gridSpan w:val="2"/>
            <w:tcBorders>
              <w:bottom w:val="single" w:sz="18" w:space="0" w:color="000000"/>
            </w:tcBorders>
          </w:tcPr>
          <w:p w14:paraId="4FA260AA" w14:textId="77777777" w:rsidR="00D4332D" w:rsidRPr="00B71751" w:rsidRDefault="00D433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22E4" w:rsidRPr="00B71751" w14:paraId="59DDE911" w14:textId="77777777" w:rsidTr="00B71751">
        <w:trPr>
          <w:gridBefore w:val="1"/>
          <w:gridAfter w:val="1"/>
          <w:wBefore w:w="129" w:type="dxa"/>
          <w:wAfter w:w="206" w:type="dxa"/>
          <w:trHeight w:val="289"/>
        </w:trPr>
        <w:tc>
          <w:tcPr>
            <w:tcW w:w="10915" w:type="dxa"/>
            <w:gridSpan w:val="7"/>
            <w:tcBorders>
              <w:top w:val="single" w:sz="18" w:space="0" w:color="000000"/>
            </w:tcBorders>
          </w:tcPr>
          <w:p w14:paraId="3026C199" w14:textId="77777777" w:rsidR="002422E4" w:rsidRPr="00B71751" w:rsidRDefault="002422E4" w:rsidP="00847240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Validade</w:t>
            </w:r>
            <w:r w:rsidRPr="00B7175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71751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B71751">
              <w:rPr>
                <w:rFonts w:asciiTheme="minorHAnsi" w:hAnsiTheme="minorHAnsi" w:cstheme="minorHAnsi"/>
                <w:b/>
                <w:sz w:val="20"/>
                <w:szCs w:val="20"/>
              </w:rPr>
              <w:t>Proposta: 30 dias</w:t>
            </w:r>
          </w:p>
        </w:tc>
      </w:tr>
      <w:tr w:rsidR="002422E4" w14:paraId="6A717374" w14:textId="77777777" w:rsidTr="00B71751">
        <w:trPr>
          <w:trHeight w:val="294"/>
        </w:trPr>
        <w:tc>
          <w:tcPr>
            <w:tcW w:w="11250" w:type="dxa"/>
            <w:gridSpan w:val="9"/>
          </w:tcPr>
          <w:p w14:paraId="31430CE4" w14:textId="77777777" w:rsidR="002422E4" w:rsidRPr="00916A13" w:rsidRDefault="002422E4" w:rsidP="00847240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Prazo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r w:rsidRPr="00916A13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Pagamento: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15 (quinze) dias após a emissão da Nota Fiscal/Boleto</w:t>
            </w:r>
          </w:p>
          <w:p w14:paraId="745246E4" w14:textId="77777777" w:rsidR="002422E4" w:rsidRPr="00916A13" w:rsidRDefault="000F7B6F" w:rsidP="00296410">
            <w:pPr>
              <w:adjustRightInd w:val="0"/>
              <w:ind w:right="206" w:firstLine="149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DA EXECUÇÃO</w:t>
            </w:r>
            <w:r w:rsidR="00877856"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</w:p>
          <w:p w14:paraId="13767E49" w14:textId="1EF64370" w:rsidR="00296410" w:rsidRPr="00F5765B" w:rsidRDefault="003C6F56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F5765B" w:rsidRPr="00F5765B">
              <w:rPr>
                <w:rFonts w:asciiTheme="minorHAnsi" w:hAnsiTheme="minorHAnsi" w:cstheme="minorHAnsi"/>
                <w:sz w:val="18"/>
                <w:szCs w:val="18"/>
              </w:rPr>
              <w:t>onforme Termo de Referencia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anexo</w:t>
            </w:r>
          </w:p>
          <w:p w14:paraId="39B9B0EE" w14:textId="77777777" w:rsidR="007A3A6A" w:rsidRPr="007A3A6A" w:rsidRDefault="007A3A6A" w:rsidP="007A3A6A">
            <w:pPr>
              <w:pStyle w:val="Corpodetexto"/>
              <w:numPr>
                <w:ilvl w:val="0"/>
                <w:numId w:val="6"/>
              </w:numPr>
              <w:tabs>
                <w:tab w:val="left" w:pos="0"/>
              </w:tabs>
              <w:ind w:right="206"/>
              <w:jc w:val="both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A3A6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Os materiais poderão ser rejeitados, no todo ou em parte, quando em desacordo com as especificações constantes neste Termo de Referência e na proposta, devendo ser refeitos no prazo de 05(cinco) dias, a contar da notificação da contratada, às suas custas, sem prejuízo da aplicação das penalidades.</w:t>
            </w:r>
          </w:p>
          <w:p w14:paraId="23C57427" w14:textId="77777777" w:rsidR="007A3A6A" w:rsidRPr="007A3A6A" w:rsidRDefault="007A3A6A" w:rsidP="007A3A6A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u w:val="single"/>
              </w:rPr>
            </w:pPr>
            <w:r w:rsidRPr="007A3A6A"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yellow"/>
                <w:u w:val="single"/>
              </w:rPr>
              <w:t xml:space="preserve">Toda despesa com material, tansporte e entrega deverá correr por conta da própria empresa contratada. </w:t>
            </w:r>
          </w:p>
          <w:p w14:paraId="6905BFE7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6"/>
              <w:ind w:right="20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A PROPOSTA DEVERÁ ESTAR ASSINADA PELO REPRESENTANTE DA EMPRESA COM O CARIMBO DE "CNPJ";</w:t>
            </w:r>
          </w:p>
          <w:p w14:paraId="1C9FE28D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b/>
                <w:sz w:val="18"/>
                <w:szCs w:val="18"/>
              </w:rPr>
              <w:t>A EMPRESA DECLARADA VENCEDORA DEVERÁ APRESENTAR SEU CONTRATO SOCIAL E AS CERTIDÕES NEGATIVAS DE DÉBITOS FEDERAL, ESTADUAL E MUNICIPAL, FGTS, TRABALHISTA e DOCUMENTO DE CONSTITUIÇÃO DA EMPRESA PARA FINS DE CONTRATAÇÃO.</w:t>
            </w:r>
          </w:p>
          <w:p w14:paraId="3CC308B3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Na proposta devem estar incluídos nos preços todas as tributos de qualquer natureza e todas as despesas, diretas ou indiretas, relacionadas com o fornecimento do objeto, inclusive frete de entrega;</w:t>
            </w:r>
          </w:p>
          <w:p w14:paraId="21318DD3" w14:textId="77777777" w:rsidR="00916A13" w:rsidRPr="00916A13" w:rsidRDefault="00916A13" w:rsidP="00916A13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  <w:tab w:val="left" w:pos="10942"/>
              </w:tabs>
              <w:spacing w:before="1"/>
              <w:ind w:right="20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ENDEREÇO DE ENTREGA</w:t>
            </w:r>
            <w:r w:rsidRPr="007A3A6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 Largo Emilio David, sn, Centro , Vargem Alta-ES, ou via correio eletrônico </w:t>
            </w:r>
            <w:r w:rsidRPr="00916A13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licitacao</w:t>
            </w:r>
            <w:hyperlink r:id="rId6" w:history="1">
              <w:r w:rsidRPr="00916A1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saaevalta@gmail.com</w:t>
              </w:r>
            </w:hyperlink>
            <w:r w:rsidRPr="00916A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51AA67B" w14:textId="77777777" w:rsidR="00916A13" w:rsidRDefault="00916A13" w:rsidP="00916A13">
            <w:pPr>
              <w:pStyle w:val="PargrafodaLista"/>
              <w:numPr>
                <w:ilvl w:val="0"/>
                <w:numId w:val="6"/>
              </w:numPr>
              <w:adjustRightInd w:val="0"/>
              <w:ind w:right="206"/>
              <w:jc w:val="both"/>
              <w:rPr>
                <w:b/>
                <w:sz w:val="20"/>
              </w:rPr>
            </w:pPr>
            <w:r w:rsidRPr="00916A13">
              <w:rPr>
                <w:rFonts w:asciiTheme="minorHAnsi" w:hAnsiTheme="minorHAnsi" w:cstheme="minorHAnsi"/>
                <w:sz w:val="18"/>
                <w:szCs w:val="18"/>
              </w:rPr>
              <w:t xml:space="preserve">CONTATO : SAAE – SERVIÇO AUTÔNOMO DE ÁGUA E ESGOTO – VARGEM ALTA/ES – CNPJ nº 31.724.255/0001-20. Tel. de contato. [028] 99930-1695; E-mail: </w:t>
            </w:r>
            <w:r w:rsidRPr="00916A13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licitacao</w:t>
            </w:r>
            <w:hyperlink r:id="rId7" w:history="1">
              <w:r w:rsidRPr="00916A1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saaevalta@gmail.com</w:t>
              </w:r>
            </w:hyperlink>
          </w:p>
        </w:tc>
      </w:tr>
      <w:tr w:rsidR="002422E4" w14:paraId="78ED3D52" w14:textId="77777777" w:rsidTr="00B71751">
        <w:trPr>
          <w:trHeight w:val="520"/>
        </w:trPr>
        <w:tc>
          <w:tcPr>
            <w:tcW w:w="5247" w:type="dxa"/>
            <w:gridSpan w:val="3"/>
            <w:vMerge w:val="restart"/>
            <w:tcBorders>
              <w:bottom w:val="nil"/>
            </w:tcBorders>
          </w:tcPr>
          <w:p w14:paraId="1D6720E1" w14:textId="77777777" w:rsidR="002422E4" w:rsidRDefault="00916A13" w:rsidP="008472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6003" w:type="dxa"/>
            <w:gridSpan w:val="6"/>
          </w:tcPr>
          <w:p w14:paraId="18651542" w14:textId="77777777" w:rsidR="002422E4" w:rsidRDefault="002422E4" w:rsidP="00847240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2422E4" w14:paraId="54E932EA" w14:textId="77777777" w:rsidTr="00B71751">
        <w:trPr>
          <w:trHeight w:val="1863"/>
        </w:trPr>
        <w:tc>
          <w:tcPr>
            <w:tcW w:w="5247" w:type="dxa"/>
            <w:gridSpan w:val="3"/>
            <w:vMerge/>
            <w:tcBorders>
              <w:top w:val="nil"/>
              <w:bottom w:val="nil"/>
            </w:tcBorders>
          </w:tcPr>
          <w:p w14:paraId="40566368" w14:textId="77777777" w:rsidR="002422E4" w:rsidRDefault="002422E4" w:rsidP="0084724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  <w:gridSpan w:val="6"/>
            <w:tcBorders>
              <w:bottom w:val="single" w:sz="8" w:space="0" w:color="000000"/>
            </w:tcBorders>
          </w:tcPr>
          <w:p w14:paraId="4D3066EB" w14:textId="77777777" w:rsidR="002422E4" w:rsidRDefault="002422E4" w:rsidP="00847240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1532A48" w14:textId="77777777" w:rsidR="00D4332D" w:rsidRPr="00556135" w:rsidRDefault="00D4332D" w:rsidP="00916A13">
      <w:pPr>
        <w:pStyle w:val="Corpodetexto"/>
        <w:spacing w:before="25"/>
        <w:ind w:right="68"/>
        <w:jc w:val="center"/>
        <w:rPr>
          <w:lang w:val="pt-BR"/>
        </w:rPr>
      </w:pPr>
    </w:p>
    <w:sectPr w:rsidR="00D4332D" w:rsidRPr="00556135">
      <w:type w:val="continuous"/>
      <w:pgSz w:w="11910" w:h="16840"/>
      <w:pgMar w:top="5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6DB"/>
    <w:multiLevelType w:val="hybridMultilevel"/>
    <w:tmpl w:val="D0609B6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BA13C6"/>
    <w:multiLevelType w:val="hybridMultilevel"/>
    <w:tmpl w:val="93048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EAC"/>
    <w:multiLevelType w:val="hybridMultilevel"/>
    <w:tmpl w:val="139CB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657C"/>
    <w:multiLevelType w:val="hybridMultilevel"/>
    <w:tmpl w:val="253CF05E"/>
    <w:lvl w:ilvl="0" w:tplc="E39EB476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1742D6E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39D03B0A">
      <w:numFmt w:val="bullet"/>
      <w:lvlText w:val="•"/>
      <w:lvlJc w:val="left"/>
      <w:pPr>
        <w:ind w:left="2452" w:hanging="233"/>
      </w:pPr>
      <w:rPr>
        <w:rFonts w:hint="default"/>
        <w:lang w:val="pt-PT" w:eastAsia="en-US" w:bidi="ar-SA"/>
      </w:rPr>
    </w:lvl>
    <w:lvl w:ilvl="3" w:tplc="7FEAA000">
      <w:numFmt w:val="bullet"/>
      <w:lvlText w:val="•"/>
      <w:lvlJc w:val="left"/>
      <w:pPr>
        <w:ind w:left="3548" w:hanging="233"/>
      </w:pPr>
      <w:rPr>
        <w:rFonts w:hint="default"/>
        <w:lang w:val="pt-PT" w:eastAsia="en-US" w:bidi="ar-SA"/>
      </w:rPr>
    </w:lvl>
    <w:lvl w:ilvl="4" w:tplc="942CFF76">
      <w:numFmt w:val="bullet"/>
      <w:lvlText w:val="•"/>
      <w:lvlJc w:val="left"/>
      <w:pPr>
        <w:ind w:left="4644" w:hanging="233"/>
      </w:pPr>
      <w:rPr>
        <w:rFonts w:hint="default"/>
        <w:lang w:val="pt-PT" w:eastAsia="en-US" w:bidi="ar-SA"/>
      </w:rPr>
    </w:lvl>
    <w:lvl w:ilvl="5" w:tplc="F108514C">
      <w:numFmt w:val="bullet"/>
      <w:lvlText w:val="•"/>
      <w:lvlJc w:val="left"/>
      <w:pPr>
        <w:ind w:left="5740" w:hanging="233"/>
      </w:pPr>
      <w:rPr>
        <w:rFonts w:hint="default"/>
        <w:lang w:val="pt-PT" w:eastAsia="en-US" w:bidi="ar-SA"/>
      </w:rPr>
    </w:lvl>
    <w:lvl w:ilvl="6" w:tplc="237212BC">
      <w:numFmt w:val="bullet"/>
      <w:lvlText w:val="•"/>
      <w:lvlJc w:val="left"/>
      <w:pPr>
        <w:ind w:left="6836" w:hanging="233"/>
      </w:pPr>
      <w:rPr>
        <w:rFonts w:hint="default"/>
        <w:lang w:val="pt-PT" w:eastAsia="en-US" w:bidi="ar-SA"/>
      </w:rPr>
    </w:lvl>
    <w:lvl w:ilvl="7" w:tplc="3BF8E4CA">
      <w:numFmt w:val="bullet"/>
      <w:lvlText w:val="•"/>
      <w:lvlJc w:val="left"/>
      <w:pPr>
        <w:ind w:left="7932" w:hanging="233"/>
      </w:pPr>
      <w:rPr>
        <w:rFonts w:hint="default"/>
        <w:lang w:val="pt-PT" w:eastAsia="en-US" w:bidi="ar-SA"/>
      </w:rPr>
    </w:lvl>
    <w:lvl w:ilvl="8" w:tplc="CB5AE8B8">
      <w:numFmt w:val="bullet"/>
      <w:lvlText w:val="•"/>
      <w:lvlJc w:val="left"/>
      <w:pPr>
        <w:ind w:left="9028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928271118">
    <w:abstractNumId w:val="4"/>
  </w:num>
  <w:num w:numId="2" w16cid:durableId="578056616">
    <w:abstractNumId w:val="0"/>
  </w:num>
  <w:num w:numId="3" w16cid:durableId="828178438">
    <w:abstractNumId w:val="5"/>
  </w:num>
  <w:num w:numId="4" w16cid:durableId="1237473500">
    <w:abstractNumId w:val="3"/>
  </w:num>
  <w:num w:numId="5" w16cid:durableId="697897864">
    <w:abstractNumId w:val="2"/>
  </w:num>
  <w:num w:numId="6" w16cid:durableId="173003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2D"/>
    <w:rsid w:val="00026256"/>
    <w:rsid w:val="000D58A6"/>
    <w:rsid w:val="000F7B6F"/>
    <w:rsid w:val="001B5ABE"/>
    <w:rsid w:val="001D4F2B"/>
    <w:rsid w:val="001F2709"/>
    <w:rsid w:val="002422E4"/>
    <w:rsid w:val="00260BC7"/>
    <w:rsid w:val="00296410"/>
    <w:rsid w:val="00353207"/>
    <w:rsid w:val="00391330"/>
    <w:rsid w:val="003C6F56"/>
    <w:rsid w:val="003F61AF"/>
    <w:rsid w:val="004235B8"/>
    <w:rsid w:val="004F26CA"/>
    <w:rsid w:val="005136FF"/>
    <w:rsid w:val="005267B0"/>
    <w:rsid w:val="00556135"/>
    <w:rsid w:val="005B7EB4"/>
    <w:rsid w:val="005C7C41"/>
    <w:rsid w:val="005F46C2"/>
    <w:rsid w:val="0061036C"/>
    <w:rsid w:val="00694A31"/>
    <w:rsid w:val="006F3EB8"/>
    <w:rsid w:val="00797261"/>
    <w:rsid w:val="007A3A6A"/>
    <w:rsid w:val="007C3F39"/>
    <w:rsid w:val="00824B49"/>
    <w:rsid w:val="00877856"/>
    <w:rsid w:val="008B0DC8"/>
    <w:rsid w:val="00916A13"/>
    <w:rsid w:val="00923F9A"/>
    <w:rsid w:val="00996B30"/>
    <w:rsid w:val="00A07A5D"/>
    <w:rsid w:val="00A13F99"/>
    <w:rsid w:val="00A1447B"/>
    <w:rsid w:val="00A3719E"/>
    <w:rsid w:val="00A658A3"/>
    <w:rsid w:val="00A94B56"/>
    <w:rsid w:val="00AF5343"/>
    <w:rsid w:val="00B71751"/>
    <w:rsid w:val="00B76587"/>
    <w:rsid w:val="00B93854"/>
    <w:rsid w:val="00C12F04"/>
    <w:rsid w:val="00C53F4B"/>
    <w:rsid w:val="00CC2A50"/>
    <w:rsid w:val="00D4332D"/>
    <w:rsid w:val="00DC4275"/>
    <w:rsid w:val="00E9648A"/>
    <w:rsid w:val="00ED4B34"/>
    <w:rsid w:val="00ED5025"/>
    <w:rsid w:val="00F123FF"/>
    <w:rsid w:val="00F32456"/>
    <w:rsid w:val="00F5765B"/>
    <w:rsid w:val="00F92AC8"/>
    <w:rsid w:val="00F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D25"/>
  <w15:docId w15:val="{CA383E05-55F3-499B-8D79-4D8D684B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422E4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9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aeval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eval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GRAZIELA josefs PARESQUI</cp:lastModifiedBy>
  <cp:revision>19</cp:revision>
  <dcterms:created xsi:type="dcterms:W3CDTF">2025-01-20T18:12:00Z</dcterms:created>
  <dcterms:modified xsi:type="dcterms:W3CDTF">2026-01-21T12:02:00Z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2023-05-26T00:00:00Z</vt:filetime>
  </property>
</Properties>
</file>